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0566C0" w14:textId="30F8384C" w:rsidR="00B043DE" w:rsidRDefault="00B043DE" w:rsidP="00B043DE">
      <w:pPr>
        <w:spacing w:after="0"/>
        <w:jc w:val="center"/>
        <w:rPr>
          <w:b/>
          <w:bCs/>
          <w:color w:val="C45911" w:themeColor="accent2" w:themeShade="BF"/>
          <w:sz w:val="40"/>
          <w:szCs w:val="40"/>
        </w:rPr>
      </w:pP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69AFF034" wp14:editId="461F90E3">
            <wp:simplePos x="0" y="0"/>
            <wp:positionH relativeFrom="column">
              <wp:posOffset>-259715</wp:posOffset>
            </wp:positionH>
            <wp:positionV relativeFrom="paragraph">
              <wp:posOffset>-153670</wp:posOffset>
            </wp:positionV>
            <wp:extent cx="1236345" cy="800100"/>
            <wp:effectExtent l="0" t="0" r="1905" b="0"/>
            <wp:wrapNone/>
            <wp:docPr id="1855516736" name="Image 3" descr="Une image contenant texte, écriture manuscrite, Polic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5516736" name="Image 3" descr="Une image contenant texte, écriture manuscrite, Police, calligraphi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634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B9CF31" w14:textId="4A0C72DB" w:rsidR="004361AE" w:rsidRDefault="004361AE" w:rsidP="00FF51CA">
      <w:pPr>
        <w:spacing w:after="0" w:line="240" w:lineRule="auto"/>
        <w:jc w:val="center"/>
        <w:rPr>
          <w:b/>
          <w:bCs/>
          <w:color w:val="C45911" w:themeColor="accent2" w:themeShade="BF"/>
          <w:sz w:val="40"/>
          <w:szCs w:val="40"/>
        </w:rPr>
      </w:pPr>
    </w:p>
    <w:p w14:paraId="44B12CD4" w14:textId="6D3A6ECE" w:rsidR="0053155A" w:rsidRPr="0053155A" w:rsidRDefault="0053155A" w:rsidP="00FF51CA">
      <w:pPr>
        <w:spacing w:after="0" w:line="240" w:lineRule="auto"/>
        <w:jc w:val="center"/>
        <w:rPr>
          <w:b/>
          <w:bCs/>
          <w:color w:val="C45911" w:themeColor="accent2" w:themeShade="BF"/>
          <w:sz w:val="40"/>
          <w:szCs w:val="40"/>
        </w:rPr>
      </w:pPr>
      <w:r w:rsidRPr="0053155A">
        <w:rPr>
          <w:b/>
          <w:bCs/>
          <w:color w:val="C45911" w:themeColor="accent2" w:themeShade="BF"/>
          <w:sz w:val="40"/>
          <w:szCs w:val="40"/>
        </w:rPr>
        <w:t>Carême et semaine sainte 202</w:t>
      </w:r>
      <w:r>
        <w:rPr>
          <w:b/>
          <w:bCs/>
          <w:color w:val="C45911" w:themeColor="accent2" w:themeShade="BF"/>
          <w:sz w:val="40"/>
          <w:szCs w:val="40"/>
        </w:rPr>
        <w:t>6</w:t>
      </w:r>
    </w:p>
    <w:p w14:paraId="6BA4769D" w14:textId="77777777" w:rsidR="0053155A" w:rsidRDefault="0053155A" w:rsidP="00815BAA">
      <w:pPr>
        <w:spacing w:after="0" w:line="240" w:lineRule="auto"/>
        <w:ind w:left="4536"/>
        <w:rPr>
          <w:noProof/>
        </w:rPr>
      </w:pPr>
    </w:p>
    <w:p w14:paraId="61615D07" w14:textId="3541E9D0" w:rsidR="0007754E" w:rsidRPr="00FF51CA" w:rsidRDefault="0053155A" w:rsidP="00FF51CA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i/>
          <w:iCs/>
          <w:color w:val="C45911" w:themeColor="accent2" w:themeShade="BF"/>
          <w:sz w:val="24"/>
          <w:szCs w:val="24"/>
        </w:rPr>
      </w:pPr>
      <w:r w:rsidRPr="00FF51CA">
        <w:rPr>
          <w:b/>
          <w:bCs/>
          <w:color w:val="C45911" w:themeColor="accent2" w:themeShade="BF"/>
          <w:sz w:val="28"/>
          <w:szCs w:val="28"/>
        </w:rPr>
        <w:t>Début du carême : mercredi 18 février</w:t>
      </w:r>
      <w:r w:rsidRPr="00FF51CA">
        <w:rPr>
          <w:noProof/>
          <w:sz w:val="24"/>
          <w:szCs w:val="24"/>
        </w:rPr>
        <w:t xml:space="preserve"> </w:t>
      </w:r>
      <w:r w:rsidR="00C07956" w:rsidRPr="00FF51CA">
        <w:rPr>
          <w:noProof/>
          <w:sz w:val="28"/>
          <w:szCs w:val="28"/>
        </w:rPr>
        <w:t xml:space="preserve">messe avec </w:t>
      </w:r>
      <w:r w:rsidRPr="00FF51CA">
        <w:rPr>
          <w:noProof/>
          <w:sz w:val="28"/>
          <w:szCs w:val="28"/>
        </w:rPr>
        <w:t>Imposition des cendres</w:t>
      </w:r>
      <w:r w:rsidR="00C07956" w:rsidRPr="00FF51CA">
        <w:rPr>
          <w:noProof/>
          <w:sz w:val="28"/>
          <w:szCs w:val="28"/>
        </w:rPr>
        <w:t> :</w:t>
      </w:r>
      <w:r w:rsidRPr="00FF51CA">
        <w:rPr>
          <w:noProof/>
          <w:sz w:val="28"/>
          <w:szCs w:val="28"/>
        </w:rPr>
        <w:t xml:space="preserve"> 16h30 Jarzé</w:t>
      </w:r>
      <w:r w:rsidR="00FF51CA" w:rsidRPr="00FF51CA">
        <w:rPr>
          <w:noProof/>
          <w:sz w:val="28"/>
          <w:szCs w:val="28"/>
        </w:rPr>
        <w:t>, 19h Seiches</w:t>
      </w:r>
    </w:p>
    <w:p w14:paraId="381B0992" w14:textId="77777777" w:rsidR="0007754E" w:rsidRPr="00FF51CA" w:rsidRDefault="0007754E" w:rsidP="00FF51CA">
      <w:pPr>
        <w:pStyle w:val="Paragraphedeliste"/>
        <w:tabs>
          <w:tab w:val="left" w:pos="284"/>
        </w:tabs>
        <w:spacing w:after="0" w:line="240" w:lineRule="auto"/>
        <w:ind w:left="142" w:hanging="142"/>
        <w:rPr>
          <w:i/>
          <w:iCs/>
          <w:color w:val="C45911" w:themeColor="accent2" w:themeShade="BF"/>
          <w:sz w:val="20"/>
          <w:szCs w:val="20"/>
        </w:rPr>
      </w:pPr>
    </w:p>
    <w:p w14:paraId="3FB5A480" w14:textId="7BA21A58" w:rsidR="0007754E" w:rsidRPr="00FF51CA" w:rsidRDefault="0007754E" w:rsidP="00FF51CA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sz w:val="28"/>
          <w:szCs w:val="28"/>
        </w:rPr>
      </w:pPr>
      <w:r w:rsidRPr="00FF51CA">
        <w:rPr>
          <w:b/>
          <w:bCs/>
          <w:color w:val="C45911" w:themeColor="accent2" w:themeShade="BF"/>
          <w:sz w:val="28"/>
          <w:szCs w:val="28"/>
        </w:rPr>
        <w:t xml:space="preserve">Chaque vendredi </w:t>
      </w:r>
      <w:r w:rsidRPr="00FF51CA">
        <w:rPr>
          <w:sz w:val="28"/>
          <w:szCs w:val="28"/>
        </w:rPr>
        <w:t>19h-19h30 :</w:t>
      </w:r>
      <w:r w:rsidRPr="00FF51CA">
        <w:rPr>
          <w:b/>
          <w:bCs/>
          <w:color w:val="C45911" w:themeColor="accent2" w:themeShade="BF"/>
          <w:sz w:val="28"/>
          <w:szCs w:val="28"/>
        </w:rPr>
        <w:t xml:space="preserve"> adoration eucharistique</w:t>
      </w:r>
      <w:r w:rsidRPr="00FF51CA">
        <w:rPr>
          <w:sz w:val="28"/>
          <w:szCs w:val="28"/>
        </w:rPr>
        <w:t xml:space="preserve"> </w:t>
      </w:r>
      <w:r w:rsidRPr="00FF51CA">
        <w:rPr>
          <w:sz w:val="24"/>
          <w:szCs w:val="24"/>
        </w:rPr>
        <w:t>(lieu chauffé)</w:t>
      </w:r>
      <w:r w:rsidR="00F46B8D">
        <w:rPr>
          <w:sz w:val="24"/>
          <w:szCs w:val="24"/>
        </w:rPr>
        <w:t> :</w:t>
      </w:r>
    </w:p>
    <w:p w14:paraId="41A26638" w14:textId="4C47BBCF" w:rsidR="0007754E" w:rsidRPr="00FF51CA" w:rsidRDefault="0007754E" w:rsidP="00FF51CA">
      <w:pPr>
        <w:pStyle w:val="Paragraphedeliste"/>
        <w:numPr>
          <w:ilvl w:val="0"/>
          <w:numId w:val="5"/>
        </w:numPr>
        <w:tabs>
          <w:tab w:val="left" w:pos="284"/>
        </w:tabs>
        <w:spacing w:after="0" w:line="240" w:lineRule="auto"/>
        <w:ind w:left="142" w:firstLine="142"/>
        <w:rPr>
          <w:sz w:val="28"/>
          <w:szCs w:val="28"/>
        </w:rPr>
      </w:pPr>
      <w:r w:rsidRPr="00FF51CA">
        <w:rPr>
          <w:sz w:val="28"/>
          <w:szCs w:val="28"/>
        </w:rPr>
        <w:t>27 fév.</w:t>
      </w:r>
      <w:r w:rsidR="00F46B8D">
        <w:rPr>
          <w:sz w:val="28"/>
          <w:szCs w:val="28"/>
        </w:rPr>
        <w:t> :</w:t>
      </w:r>
      <w:r w:rsidRPr="00FF51CA">
        <w:rPr>
          <w:sz w:val="28"/>
          <w:szCs w:val="28"/>
        </w:rPr>
        <w:t xml:space="preserve"> </w:t>
      </w:r>
      <w:r w:rsidR="00F46B8D">
        <w:rPr>
          <w:sz w:val="28"/>
          <w:szCs w:val="28"/>
        </w:rPr>
        <w:t>maison de retraite</w:t>
      </w:r>
      <w:r w:rsidRPr="00FF51CA">
        <w:rPr>
          <w:sz w:val="28"/>
          <w:szCs w:val="28"/>
        </w:rPr>
        <w:t xml:space="preserve"> de Jarzé</w:t>
      </w:r>
    </w:p>
    <w:p w14:paraId="2330DD55" w14:textId="5DFA2A77" w:rsidR="0007754E" w:rsidRPr="00FF51CA" w:rsidRDefault="0007754E" w:rsidP="00FF51CA">
      <w:pPr>
        <w:pStyle w:val="Paragraphedeliste"/>
        <w:numPr>
          <w:ilvl w:val="0"/>
          <w:numId w:val="5"/>
        </w:numPr>
        <w:tabs>
          <w:tab w:val="left" w:pos="284"/>
        </w:tabs>
        <w:spacing w:after="0" w:line="240" w:lineRule="auto"/>
        <w:ind w:left="142" w:firstLine="142"/>
        <w:rPr>
          <w:sz w:val="28"/>
          <w:szCs w:val="28"/>
        </w:rPr>
      </w:pPr>
      <w:r w:rsidRPr="00FF51CA">
        <w:rPr>
          <w:sz w:val="28"/>
          <w:szCs w:val="28"/>
        </w:rPr>
        <w:t>6 mars</w:t>
      </w:r>
      <w:r w:rsidR="00F46B8D">
        <w:rPr>
          <w:sz w:val="28"/>
          <w:szCs w:val="28"/>
        </w:rPr>
        <w:t> :</w:t>
      </w:r>
      <w:r w:rsidRPr="00FF51CA">
        <w:rPr>
          <w:sz w:val="28"/>
          <w:szCs w:val="28"/>
        </w:rPr>
        <w:t xml:space="preserve"> oratoire du presbytère de Seiches</w:t>
      </w:r>
    </w:p>
    <w:p w14:paraId="6583C44B" w14:textId="77777777" w:rsidR="0007754E" w:rsidRPr="00FF51CA" w:rsidRDefault="0007754E" w:rsidP="00FF51CA">
      <w:pPr>
        <w:pStyle w:val="Paragraphedeliste"/>
        <w:numPr>
          <w:ilvl w:val="0"/>
          <w:numId w:val="5"/>
        </w:numPr>
        <w:tabs>
          <w:tab w:val="left" w:pos="284"/>
        </w:tabs>
        <w:spacing w:after="0" w:line="240" w:lineRule="auto"/>
        <w:ind w:left="142" w:firstLine="142"/>
        <w:rPr>
          <w:sz w:val="28"/>
          <w:szCs w:val="28"/>
        </w:rPr>
      </w:pPr>
      <w:r w:rsidRPr="00FF51CA">
        <w:rPr>
          <w:sz w:val="28"/>
          <w:szCs w:val="28"/>
        </w:rPr>
        <w:t>13 mars : Cornillé les Caves</w:t>
      </w:r>
    </w:p>
    <w:p w14:paraId="574F3E2C" w14:textId="77777777" w:rsidR="0007754E" w:rsidRPr="00FF51CA" w:rsidRDefault="0007754E" w:rsidP="00FF51CA">
      <w:pPr>
        <w:pStyle w:val="Paragraphedeliste"/>
        <w:numPr>
          <w:ilvl w:val="0"/>
          <w:numId w:val="5"/>
        </w:numPr>
        <w:tabs>
          <w:tab w:val="left" w:pos="284"/>
        </w:tabs>
        <w:spacing w:after="0" w:line="240" w:lineRule="auto"/>
        <w:ind w:left="142" w:firstLine="142"/>
        <w:rPr>
          <w:sz w:val="28"/>
          <w:szCs w:val="28"/>
        </w:rPr>
      </w:pPr>
      <w:r w:rsidRPr="00FF51CA">
        <w:rPr>
          <w:sz w:val="28"/>
          <w:szCs w:val="28"/>
        </w:rPr>
        <w:t>20 mars : Fontaine Milon</w:t>
      </w:r>
    </w:p>
    <w:p w14:paraId="3E23FE91" w14:textId="3A896A27" w:rsidR="0007754E" w:rsidRDefault="0007754E" w:rsidP="00FF51CA">
      <w:pPr>
        <w:pStyle w:val="Paragraphedeliste"/>
        <w:numPr>
          <w:ilvl w:val="0"/>
          <w:numId w:val="5"/>
        </w:numPr>
        <w:tabs>
          <w:tab w:val="left" w:pos="284"/>
        </w:tabs>
        <w:spacing w:after="0" w:line="240" w:lineRule="auto"/>
        <w:ind w:left="142" w:firstLine="142"/>
        <w:rPr>
          <w:sz w:val="28"/>
          <w:szCs w:val="28"/>
        </w:rPr>
      </w:pPr>
      <w:r w:rsidRPr="00FF51CA">
        <w:rPr>
          <w:sz w:val="28"/>
          <w:szCs w:val="28"/>
        </w:rPr>
        <w:t>27 mars</w:t>
      </w:r>
      <w:r w:rsidR="004361AE">
        <w:rPr>
          <w:sz w:val="28"/>
          <w:szCs w:val="28"/>
        </w:rPr>
        <w:t xml:space="preserve"> ; </w:t>
      </w:r>
      <w:r w:rsidRPr="00FF51CA">
        <w:rPr>
          <w:sz w:val="28"/>
          <w:szCs w:val="28"/>
        </w:rPr>
        <w:t>oratoire du presbytère de Seiches</w:t>
      </w:r>
    </w:p>
    <w:p w14:paraId="40B122C8" w14:textId="77777777" w:rsidR="00FF51CA" w:rsidRPr="00FF51CA" w:rsidRDefault="00FF51CA" w:rsidP="00FF51CA">
      <w:pPr>
        <w:pStyle w:val="Paragraphedeliste"/>
        <w:tabs>
          <w:tab w:val="left" w:pos="284"/>
        </w:tabs>
        <w:spacing w:after="0" w:line="240" w:lineRule="auto"/>
        <w:ind w:left="142" w:hanging="142"/>
        <w:rPr>
          <w:sz w:val="18"/>
          <w:szCs w:val="18"/>
        </w:rPr>
      </w:pPr>
    </w:p>
    <w:p w14:paraId="3957CC67" w14:textId="49DD823C" w:rsidR="00815BAA" w:rsidRPr="00FF51CA" w:rsidRDefault="0053155A" w:rsidP="00FF51CA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b/>
          <w:bCs/>
          <w:color w:val="C45911" w:themeColor="accent2" w:themeShade="BF"/>
          <w:sz w:val="28"/>
          <w:szCs w:val="28"/>
        </w:rPr>
      </w:pPr>
      <w:r w:rsidRPr="00FF51CA">
        <w:rPr>
          <w:b/>
          <w:bCs/>
          <w:color w:val="C45911" w:themeColor="accent2" w:themeShade="BF"/>
          <w:sz w:val="28"/>
          <w:szCs w:val="28"/>
        </w:rPr>
        <w:t>Chaque semaine : une renc</w:t>
      </w:r>
      <w:r w:rsidR="00C07956" w:rsidRPr="00FF51CA">
        <w:rPr>
          <w:b/>
          <w:bCs/>
          <w:color w:val="C45911" w:themeColor="accent2" w:themeShade="BF"/>
          <w:sz w:val="28"/>
          <w:szCs w:val="28"/>
        </w:rPr>
        <w:t>o</w:t>
      </w:r>
      <w:r w:rsidRPr="00FF51CA">
        <w:rPr>
          <w:b/>
          <w:bCs/>
          <w:color w:val="C45911" w:themeColor="accent2" w:themeShade="BF"/>
          <w:sz w:val="28"/>
          <w:szCs w:val="28"/>
        </w:rPr>
        <w:t>ntre biblique</w:t>
      </w:r>
      <w:r w:rsidRPr="00FF51CA">
        <w:rPr>
          <w:noProof/>
          <w:sz w:val="28"/>
          <w:szCs w:val="28"/>
        </w:rPr>
        <w:t xml:space="preserve"> </w:t>
      </w:r>
      <w:r w:rsidR="00C07956" w:rsidRPr="00FF51CA">
        <w:rPr>
          <w:noProof/>
          <w:sz w:val="28"/>
          <w:szCs w:val="28"/>
        </w:rPr>
        <w:t xml:space="preserve">animée par le P. Louison </w:t>
      </w:r>
      <w:r w:rsidRPr="00FF51CA">
        <w:rPr>
          <w:noProof/>
          <w:sz w:val="28"/>
          <w:szCs w:val="28"/>
        </w:rPr>
        <w:t>pour découvrir et méditer l’Evangile du dimanche suivant</w:t>
      </w:r>
      <w:r w:rsidR="00C07956" w:rsidRPr="00FF51CA">
        <w:rPr>
          <w:noProof/>
          <w:sz w:val="28"/>
          <w:szCs w:val="28"/>
        </w:rPr>
        <w:t xml:space="preserve"> </w:t>
      </w:r>
      <w:r w:rsidR="00C07956" w:rsidRPr="00FF51CA">
        <w:rPr>
          <w:noProof/>
          <w:sz w:val="24"/>
          <w:szCs w:val="24"/>
        </w:rPr>
        <w:t xml:space="preserve">(on peut </w:t>
      </w:r>
      <w:r w:rsidR="004361AE">
        <w:rPr>
          <w:noProof/>
          <w:sz w:val="24"/>
          <w:szCs w:val="24"/>
        </w:rPr>
        <w:t xml:space="preserve">ne </w:t>
      </w:r>
      <w:r w:rsidR="00C07956" w:rsidRPr="00FF51CA">
        <w:rPr>
          <w:noProof/>
          <w:sz w:val="24"/>
          <w:szCs w:val="24"/>
        </w:rPr>
        <w:t xml:space="preserve">venir qu’à l’une ou l’autre des rencontres) </w:t>
      </w:r>
      <w:r w:rsidR="00815BAA" w:rsidRPr="00FF51CA">
        <w:rPr>
          <w:noProof/>
          <w:sz w:val="28"/>
          <w:szCs w:val="28"/>
        </w:rPr>
        <w:t>Pour chaque date, il y a deux possibilité</w:t>
      </w:r>
      <w:r w:rsidR="0007754E" w:rsidRPr="00FF51CA">
        <w:rPr>
          <w:noProof/>
          <w:sz w:val="28"/>
          <w:szCs w:val="28"/>
        </w:rPr>
        <w:t>s :</w:t>
      </w:r>
      <w:r w:rsidR="00815BAA" w:rsidRPr="00FF51CA">
        <w:rPr>
          <w:noProof/>
          <w:sz w:val="28"/>
          <w:szCs w:val="28"/>
        </w:rPr>
        <w:t xml:space="preserve"> </w:t>
      </w:r>
      <w:r w:rsidR="00815BAA" w:rsidRPr="00FF51CA">
        <w:rPr>
          <w:noProof/>
          <w:sz w:val="28"/>
          <w:szCs w:val="28"/>
          <w:u w:val="single"/>
        </w:rPr>
        <w:t>soit à 14h30</w:t>
      </w:r>
      <w:r w:rsidR="00815BAA" w:rsidRPr="00FF51CA">
        <w:rPr>
          <w:noProof/>
          <w:sz w:val="28"/>
          <w:szCs w:val="28"/>
        </w:rPr>
        <w:t xml:space="preserve"> salle du Jardinet à Durtal</w:t>
      </w:r>
      <w:r w:rsidR="0007754E" w:rsidRPr="00FF51CA">
        <w:rPr>
          <w:noProof/>
          <w:sz w:val="28"/>
          <w:szCs w:val="28"/>
        </w:rPr>
        <w:t>,</w:t>
      </w:r>
      <w:r w:rsidR="00815BAA" w:rsidRPr="00FF51CA">
        <w:rPr>
          <w:noProof/>
          <w:sz w:val="28"/>
          <w:szCs w:val="28"/>
        </w:rPr>
        <w:t xml:space="preserve"> </w:t>
      </w:r>
      <w:r w:rsidR="00815BAA" w:rsidRPr="00FF51CA">
        <w:rPr>
          <w:noProof/>
          <w:sz w:val="28"/>
          <w:szCs w:val="28"/>
          <w:u w:val="single"/>
        </w:rPr>
        <w:t xml:space="preserve">soit à 20h30 </w:t>
      </w:r>
      <w:r w:rsidR="00815BAA" w:rsidRPr="00FF51CA">
        <w:rPr>
          <w:noProof/>
          <w:sz w:val="28"/>
          <w:szCs w:val="28"/>
        </w:rPr>
        <w:t>salle paroissiale à Seiches</w:t>
      </w:r>
    </w:p>
    <w:p w14:paraId="71542E7C" w14:textId="2232C7ED" w:rsidR="00C07956" w:rsidRPr="00FF51CA" w:rsidRDefault="00C07956" w:rsidP="00FF51CA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142"/>
        <w:jc w:val="both"/>
        <w:rPr>
          <w:noProof/>
          <w:sz w:val="28"/>
          <w:szCs w:val="28"/>
        </w:rPr>
      </w:pPr>
      <w:r w:rsidRPr="00FF51CA">
        <w:rPr>
          <w:noProof/>
          <w:sz w:val="28"/>
          <w:szCs w:val="28"/>
        </w:rPr>
        <w:t>Jeudi 19 fév. « </w:t>
      </w:r>
      <w:r w:rsidRPr="00FF51CA">
        <w:rPr>
          <w:i/>
          <w:iCs/>
          <w:noProof/>
          <w:sz w:val="28"/>
          <w:szCs w:val="28"/>
        </w:rPr>
        <w:t>Jésus jeûne quarante jours, puis est tenté</w:t>
      </w:r>
      <w:r w:rsidRPr="00FF51CA">
        <w:rPr>
          <w:noProof/>
          <w:sz w:val="28"/>
          <w:szCs w:val="28"/>
        </w:rPr>
        <w:t xml:space="preserve"> » </w:t>
      </w:r>
      <w:r w:rsidR="009E0603" w:rsidRPr="00FF51CA">
        <w:rPr>
          <w:noProof/>
          <w:sz w:val="24"/>
          <w:szCs w:val="24"/>
        </w:rPr>
        <w:t>(</w:t>
      </w:r>
      <w:r w:rsidRPr="00FF51CA">
        <w:rPr>
          <w:noProof/>
          <w:sz w:val="24"/>
          <w:szCs w:val="24"/>
        </w:rPr>
        <w:t>Mt 4, 1-11</w:t>
      </w:r>
      <w:r w:rsidR="009E0603" w:rsidRPr="00FF51CA">
        <w:rPr>
          <w:noProof/>
          <w:sz w:val="24"/>
          <w:szCs w:val="24"/>
        </w:rPr>
        <w:t>)</w:t>
      </w:r>
    </w:p>
    <w:p w14:paraId="0D653CE4" w14:textId="660AF34B" w:rsidR="00C07956" w:rsidRPr="00FF51CA" w:rsidRDefault="00C07956" w:rsidP="00FF51CA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142"/>
        <w:jc w:val="both"/>
        <w:rPr>
          <w:noProof/>
          <w:sz w:val="28"/>
          <w:szCs w:val="28"/>
        </w:rPr>
      </w:pPr>
      <w:r w:rsidRPr="00FF51CA">
        <w:rPr>
          <w:noProof/>
          <w:sz w:val="28"/>
          <w:szCs w:val="28"/>
        </w:rPr>
        <w:t>Jeudi 26 fév. « </w:t>
      </w:r>
      <w:r w:rsidRPr="00FF51CA">
        <w:rPr>
          <w:i/>
          <w:iCs/>
          <w:noProof/>
          <w:sz w:val="28"/>
          <w:szCs w:val="28"/>
        </w:rPr>
        <w:t>Son visage devint brillant comme le soleil</w:t>
      </w:r>
      <w:r w:rsidRPr="00FF51CA">
        <w:rPr>
          <w:noProof/>
          <w:sz w:val="28"/>
          <w:szCs w:val="28"/>
        </w:rPr>
        <w:t xml:space="preserve"> » </w:t>
      </w:r>
      <w:r w:rsidRPr="00FF51CA">
        <w:rPr>
          <w:noProof/>
          <w:sz w:val="24"/>
          <w:szCs w:val="24"/>
        </w:rPr>
        <w:t>(Mt 17, 1-9)</w:t>
      </w:r>
    </w:p>
    <w:p w14:paraId="054B32F6" w14:textId="112C8563" w:rsidR="00C07956" w:rsidRPr="00FF51CA" w:rsidRDefault="009E0603" w:rsidP="00FF51CA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142"/>
        <w:jc w:val="both"/>
        <w:rPr>
          <w:noProof/>
          <w:sz w:val="28"/>
          <w:szCs w:val="28"/>
        </w:rPr>
      </w:pPr>
      <w:r w:rsidRPr="00FF51CA">
        <w:rPr>
          <w:noProof/>
          <w:sz w:val="28"/>
          <w:szCs w:val="28"/>
        </w:rPr>
        <w:t>Mercredi 4 mars « </w:t>
      </w:r>
      <w:r w:rsidRPr="00FF51CA">
        <w:rPr>
          <w:i/>
          <w:iCs/>
          <w:noProof/>
          <w:sz w:val="28"/>
          <w:szCs w:val="28"/>
        </w:rPr>
        <w:t>Une source d’eau jaillissant pour la vie éternelle</w:t>
      </w:r>
      <w:r w:rsidRPr="00FF51CA">
        <w:rPr>
          <w:noProof/>
          <w:sz w:val="28"/>
          <w:szCs w:val="28"/>
        </w:rPr>
        <w:t xml:space="preserve"> » </w:t>
      </w:r>
      <w:r w:rsidRPr="00FF51CA">
        <w:rPr>
          <w:noProof/>
          <w:sz w:val="24"/>
          <w:szCs w:val="24"/>
        </w:rPr>
        <w:t>(Jn 4, 5-42)</w:t>
      </w:r>
    </w:p>
    <w:p w14:paraId="30E56030" w14:textId="61C403F5" w:rsidR="009E0603" w:rsidRPr="00FF51CA" w:rsidRDefault="009E0603" w:rsidP="00FF51CA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142"/>
        <w:jc w:val="both"/>
        <w:rPr>
          <w:noProof/>
          <w:sz w:val="28"/>
          <w:szCs w:val="28"/>
        </w:rPr>
      </w:pPr>
      <w:r w:rsidRPr="00FF51CA">
        <w:rPr>
          <w:noProof/>
          <w:sz w:val="28"/>
          <w:szCs w:val="28"/>
        </w:rPr>
        <w:t>Vendredi 13 mars « </w:t>
      </w:r>
      <w:r w:rsidRPr="00FF51CA">
        <w:rPr>
          <w:i/>
          <w:iCs/>
          <w:noProof/>
          <w:sz w:val="28"/>
          <w:szCs w:val="28"/>
        </w:rPr>
        <w:t>Il s’en alla et se lave ; quand il revient, il voyait</w:t>
      </w:r>
      <w:r w:rsidRPr="00FF51CA">
        <w:rPr>
          <w:noProof/>
          <w:sz w:val="28"/>
          <w:szCs w:val="28"/>
        </w:rPr>
        <w:t xml:space="preserve"> » </w:t>
      </w:r>
      <w:r w:rsidRPr="00FF51CA">
        <w:rPr>
          <w:noProof/>
          <w:sz w:val="24"/>
          <w:szCs w:val="24"/>
        </w:rPr>
        <w:t>(Jn 9, 1-41)</w:t>
      </w:r>
    </w:p>
    <w:p w14:paraId="29F563EB" w14:textId="65C9D4C9" w:rsidR="009E0603" w:rsidRPr="00FF51CA" w:rsidRDefault="009E0603" w:rsidP="00FF51CA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142"/>
        <w:jc w:val="both"/>
        <w:rPr>
          <w:noProof/>
          <w:sz w:val="28"/>
          <w:szCs w:val="28"/>
        </w:rPr>
      </w:pPr>
      <w:r w:rsidRPr="00FF51CA">
        <w:rPr>
          <w:noProof/>
          <w:sz w:val="28"/>
          <w:szCs w:val="28"/>
        </w:rPr>
        <w:t>Jeudi 19 mars « </w:t>
      </w:r>
      <w:r w:rsidRPr="00FF51CA">
        <w:rPr>
          <w:i/>
          <w:iCs/>
          <w:noProof/>
          <w:sz w:val="28"/>
          <w:szCs w:val="28"/>
        </w:rPr>
        <w:t>Je suis la résurrection et la vie</w:t>
      </w:r>
      <w:r w:rsidRPr="00FF51CA">
        <w:rPr>
          <w:noProof/>
          <w:sz w:val="28"/>
          <w:szCs w:val="28"/>
        </w:rPr>
        <w:t xml:space="preserve"> » </w:t>
      </w:r>
      <w:r w:rsidRPr="00FF51CA">
        <w:rPr>
          <w:noProof/>
          <w:sz w:val="24"/>
          <w:szCs w:val="24"/>
        </w:rPr>
        <w:t>(Jn 11, 1-45)</w:t>
      </w:r>
    </w:p>
    <w:p w14:paraId="1590DFC7" w14:textId="5395BB49" w:rsidR="009E0603" w:rsidRPr="00FF51CA" w:rsidRDefault="009E0603" w:rsidP="00FF51CA">
      <w:pPr>
        <w:pStyle w:val="Paragraphedeliste"/>
        <w:numPr>
          <w:ilvl w:val="0"/>
          <w:numId w:val="2"/>
        </w:numPr>
        <w:tabs>
          <w:tab w:val="left" w:pos="284"/>
        </w:tabs>
        <w:spacing w:after="0" w:line="240" w:lineRule="auto"/>
        <w:ind w:left="426" w:hanging="142"/>
        <w:jc w:val="both"/>
        <w:rPr>
          <w:noProof/>
          <w:sz w:val="28"/>
          <w:szCs w:val="28"/>
        </w:rPr>
      </w:pPr>
      <w:r w:rsidRPr="00FF51CA">
        <w:rPr>
          <w:noProof/>
          <w:sz w:val="28"/>
          <w:szCs w:val="28"/>
        </w:rPr>
        <w:t>Jeudi 26 mars « </w:t>
      </w:r>
      <w:r w:rsidR="00815BAA" w:rsidRPr="00FF51CA">
        <w:rPr>
          <w:i/>
          <w:iCs/>
          <w:noProof/>
          <w:sz w:val="28"/>
          <w:szCs w:val="28"/>
        </w:rPr>
        <w:t>L</w:t>
      </w:r>
      <w:r w:rsidRPr="00FF51CA">
        <w:rPr>
          <w:i/>
          <w:iCs/>
          <w:noProof/>
          <w:sz w:val="28"/>
          <w:szCs w:val="28"/>
        </w:rPr>
        <w:t>a passion de notre Seigneur Jésus Christ</w:t>
      </w:r>
      <w:r w:rsidRPr="00FF51CA">
        <w:rPr>
          <w:noProof/>
          <w:sz w:val="28"/>
          <w:szCs w:val="28"/>
        </w:rPr>
        <w:t xml:space="preserve"> » </w:t>
      </w:r>
      <w:r w:rsidRPr="00FF51CA">
        <w:rPr>
          <w:noProof/>
          <w:sz w:val="24"/>
          <w:szCs w:val="24"/>
        </w:rPr>
        <w:t>(Mt 26, 14- 27,66)</w:t>
      </w:r>
    </w:p>
    <w:p w14:paraId="500EC781" w14:textId="77777777" w:rsidR="004361AE" w:rsidRPr="004361AE" w:rsidRDefault="004361AE" w:rsidP="004361AE">
      <w:pPr>
        <w:tabs>
          <w:tab w:val="left" w:pos="284"/>
        </w:tabs>
        <w:spacing w:after="0" w:line="240" w:lineRule="auto"/>
        <w:jc w:val="both"/>
        <w:rPr>
          <w:i/>
          <w:iCs/>
          <w:color w:val="C45911" w:themeColor="accent2" w:themeShade="BF"/>
          <w:sz w:val="28"/>
          <w:szCs w:val="28"/>
        </w:rPr>
      </w:pPr>
    </w:p>
    <w:p w14:paraId="7A3A5FAC" w14:textId="77777777" w:rsidR="004361AE" w:rsidRPr="004361AE" w:rsidRDefault="004361AE" w:rsidP="004361AE">
      <w:pPr>
        <w:pStyle w:val="Paragraphedeliste"/>
        <w:tabs>
          <w:tab w:val="left" w:pos="284"/>
        </w:tabs>
        <w:spacing w:after="0" w:line="240" w:lineRule="auto"/>
        <w:ind w:left="142"/>
        <w:jc w:val="both"/>
        <w:rPr>
          <w:i/>
          <w:iCs/>
          <w:color w:val="C45911" w:themeColor="accent2" w:themeShade="BF"/>
          <w:sz w:val="28"/>
          <w:szCs w:val="28"/>
        </w:rPr>
      </w:pPr>
    </w:p>
    <w:p w14:paraId="297AE091" w14:textId="620879ED" w:rsidR="00FF51CA" w:rsidRPr="00FF51CA" w:rsidRDefault="00FF51CA" w:rsidP="00FF51CA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i/>
          <w:iCs/>
          <w:color w:val="C45911" w:themeColor="accent2" w:themeShade="BF"/>
          <w:sz w:val="28"/>
          <w:szCs w:val="28"/>
        </w:rPr>
      </w:pPr>
      <w:r w:rsidRPr="00FF51CA">
        <w:rPr>
          <w:b/>
          <w:bCs/>
          <w:color w:val="C45911" w:themeColor="accent2" w:themeShade="BF"/>
          <w:sz w:val="28"/>
          <w:szCs w:val="28"/>
        </w:rPr>
        <w:t xml:space="preserve">Edito de la feuille </w:t>
      </w:r>
      <w:r w:rsidRPr="00FF51CA">
        <w:rPr>
          <w:noProof/>
          <w:sz w:val="28"/>
          <w:szCs w:val="28"/>
        </w:rPr>
        <w:t>paroissiale pour (re)découvrir chaque dimanche une des dimensione essentielles de la vie chrétienne.</w:t>
      </w:r>
      <w:r w:rsidRPr="00FF51CA">
        <w:rPr>
          <w:i/>
          <w:iCs/>
          <w:color w:val="C45911" w:themeColor="accent2" w:themeShade="BF"/>
          <w:sz w:val="28"/>
          <w:szCs w:val="28"/>
        </w:rPr>
        <w:t xml:space="preserve"> </w:t>
      </w:r>
    </w:p>
    <w:p w14:paraId="4B182BD9" w14:textId="77777777" w:rsidR="00FF51CA" w:rsidRPr="00FF51CA" w:rsidRDefault="00FF51CA" w:rsidP="00FF51CA">
      <w:pPr>
        <w:tabs>
          <w:tab w:val="left" w:pos="284"/>
        </w:tabs>
        <w:spacing w:after="0" w:line="240" w:lineRule="auto"/>
        <w:ind w:left="142" w:hanging="142"/>
        <w:rPr>
          <w:noProof/>
          <w:sz w:val="20"/>
          <w:szCs w:val="20"/>
        </w:rPr>
      </w:pPr>
    </w:p>
    <w:p w14:paraId="7D15E37C" w14:textId="46CF48F7" w:rsidR="0053155A" w:rsidRPr="00FF51CA" w:rsidRDefault="0053155A" w:rsidP="00FF51CA">
      <w:pPr>
        <w:pStyle w:val="Paragraphedeliste"/>
        <w:numPr>
          <w:ilvl w:val="0"/>
          <w:numId w:val="1"/>
        </w:numPr>
        <w:tabs>
          <w:tab w:val="left" w:pos="142"/>
          <w:tab w:val="left" w:pos="284"/>
        </w:tabs>
        <w:spacing w:after="0" w:line="240" w:lineRule="auto"/>
        <w:ind w:left="142" w:hanging="142"/>
        <w:jc w:val="both"/>
        <w:rPr>
          <w:b/>
          <w:bCs/>
          <w:color w:val="C45911" w:themeColor="accent2" w:themeShade="BF"/>
          <w:sz w:val="28"/>
          <w:szCs w:val="28"/>
        </w:rPr>
      </w:pPr>
      <w:r w:rsidRPr="00FF51CA">
        <w:rPr>
          <w:b/>
          <w:bCs/>
          <w:color w:val="C45911" w:themeColor="accent2" w:themeShade="BF"/>
          <w:sz w:val="28"/>
          <w:szCs w:val="28"/>
        </w:rPr>
        <w:t>Appel décisif</w:t>
      </w:r>
      <w:r w:rsidRPr="00FF51CA">
        <w:rPr>
          <w:noProof/>
          <w:sz w:val="28"/>
          <w:szCs w:val="28"/>
        </w:rPr>
        <w:t xml:space="preserve"> des catéchumènes adultes</w:t>
      </w:r>
      <w:r w:rsidR="00815BAA" w:rsidRPr="00FF51CA">
        <w:rPr>
          <w:noProof/>
          <w:sz w:val="28"/>
          <w:szCs w:val="28"/>
        </w:rPr>
        <w:t xml:space="preserve"> du diocèse</w:t>
      </w:r>
      <w:r w:rsidRPr="00FF51CA">
        <w:rPr>
          <w:noProof/>
          <w:sz w:val="28"/>
          <w:szCs w:val="28"/>
        </w:rPr>
        <w:t xml:space="preserve"> : </w:t>
      </w:r>
      <w:r w:rsidR="00C07956" w:rsidRPr="00FF51CA">
        <w:rPr>
          <w:noProof/>
          <w:sz w:val="28"/>
          <w:szCs w:val="28"/>
        </w:rPr>
        <w:t xml:space="preserve">dimanche 1er mars 17h </w:t>
      </w:r>
      <w:r w:rsidR="00815BAA" w:rsidRPr="00FF51CA">
        <w:rPr>
          <w:noProof/>
          <w:sz w:val="28"/>
          <w:szCs w:val="28"/>
        </w:rPr>
        <w:t>à la C</w:t>
      </w:r>
      <w:r w:rsidRPr="00FF51CA">
        <w:rPr>
          <w:noProof/>
          <w:sz w:val="28"/>
          <w:szCs w:val="28"/>
        </w:rPr>
        <w:t xml:space="preserve">athédrale </w:t>
      </w:r>
      <w:r w:rsidR="00815BAA" w:rsidRPr="00FF51CA">
        <w:rPr>
          <w:noProof/>
          <w:sz w:val="28"/>
          <w:szCs w:val="28"/>
        </w:rPr>
        <w:t>d’Angers</w:t>
      </w:r>
    </w:p>
    <w:p w14:paraId="5E1FB0B1" w14:textId="77777777" w:rsidR="00B043DE" w:rsidRPr="005B46EB" w:rsidRDefault="00B043DE" w:rsidP="00FF51CA">
      <w:pPr>
        <w:pStyle w:val="Paragraphedeliste"/>
        <w:tabs>
          <w:tab w:val="left" w:pos="284"/>
        </w:tabs>
        <w:spacing w:after="0" w:line="240" w:lineRule="auto"/>
        <w:ind w:left="142" w:hanging="142"/>
        <w:rPr>
          <w:b/>
          <w:bCs/>
          <w:color w:val="C45911" w:themeColor="accent2" w:themeShade="BF"/>
          <w:sz w:val="14"/>
          <w:szCs w:val="14"/>
        </w:rPr>
      </w:pPr>
    </w:p>
    <w:p w14:paraId="17F6FF46" w14:textId="0D747B82" w:rsidR="00C2221E" w:rsidRPr="00FF51CA" w:rsidRDefault="00C2221E" w:rsidP="00FF51CA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noProof/>
          <w:sz w:val="28"/>
          <w:szCs w:val="28"/>
        </w:rPr>
      </w:pPr>
      <w:r w:rsidRPr="00FF51CA">
        <w:rPr>
          <w:b/>
          <w:bCs/>
          <w:color w:val="C45911" w:themeColor="accent2" w:themeShade="BF"/>
          <w:sz w:val="28"/>
          <w:szCs w:val="28"/>
        </w:rPr>
        <w:t>Projection du film « Les dimanches »</w:t>
      </w:r>
      <w:r w:rsidRPr="00FF51CA">
        <w:rPr>
          <w:color w:val="C45911" w:themeColor="accent2" w:themeShade="BF"/>
          <w:sz w:val="28"/>
          <w:szCs w:val="28"/>
        </w:rPr>
        <w:t xml:space="preserve"> </w:t>
      </w:r>
      <w:r w:rsidRPr="00FF51CA">
        <w:rPr>
          <w:noProof/>
          <w:sz w:val="28"/>
          <w:szCs w:val="28"/>
        </w:rPr>
        <w:t xml:space="preserve">au cinéma de Jarzé le jeudi 12 mars </w:t>
      </w:r>
      <w:r w:rsidR="004361AE" w:rsidRPr="00993C21">
        <w:rPr>
          <w:noProof/>
          <w:sz w:val="28"/>
          <w:szCs w:val="28"/>
        </w:rPr>
        <w:t>à</w:t>
      </w:r>
      <w:r w:rsidRPr="00993C21">
        <w:rPr>
          <w:noProof/>
          <w:sz w:val="28"/>
          <w:szCs w:val="28"/>
        </w:rPr>
        <w:t xml:space="preserve"> 20h30</w:t>
      </w:r>
    </w:p>
    <w:p w14:paraId="05C2A9C1" w14:textId="77777777" w:rsidR="00C2221E" w:rsidRPr="005B46EB" w:rsidRDefault="00C2221E" w:rsidP="00FF51CA">
      <w:pPr>
        <w:pStyle w:val="Paragraphedeliste"/>
        <w:tabs>
          <w:tab w:val="left" w:pos="284"/>
        </w:tabs>
        <w:spacing w:after="0" w:line="240" w:lineRule="auto"/>
        <w:ind w:left="142" w:hanging="142"/>
        <w:rPr>
          <w:b/>
          <w:bCs/>
          <w:color w:val="C45911" w:themeColor="accent2" w:themeShade="BF"/>
          <w:sz w:val="14"/>
          <w:szCs w:val="14"/>
        </w:rPr>
      </w:pPr>
    </w:p>
    <w:p w14:paraId="05DABB55" w14:textId="757A5308" w:rsidR="0053155A" w:rsidRPr="00FF51CA" w:rsidRDefault="0053155A" w:rsidP="00FF51CA">
      <w:pPr>
        <w:pStyle w:val="Paragraphedeliste"/>
        <w:numPr>
          <w:ilvl w:val="0"/>
          <w:numId w:val="1"/>
        </w:numPr>
        <w:tabs>
          <w:tab w:val="left" w:pos="284"/>
        </w:tabs>
        <w:spacing w:after="0" w:line="240" w:lineRule="auto"/>
        <w:ind w:left="142" w:hanging="142"/>
        <w:jc w:val="both"/>
        <w:rPr>
          <w:b/>
          <w:bCs/>
          <w:color w:val="C45911" w:themeColor="accent2" w:themeShade="BF"/>
          <w:sz w:val="28"/>
          <w:szCs w:val="28"/>
        </w:rPr>
      </w:pPr>
      <w:bookmarkStart w:id="0" w:name="_GoBack"/>
      <w:r w:rsidRPr="00FF51CA">
        <w:rPr>
          <w:b/>
          <w:bCs/>
          <w:color w:val="C45911" w:themeColor="accent2" w:themeShade="BF"/>
          <w:sz w:val="28"/>
          <w:szCs w:val="28"/>
        </w:rPr>
        <w:t>Célébrer le pardon de Dieu.</w:t>
      </w:r>
      <w:r w:rsidRPr="00FF51CA">
        <w:rPr>
          <w:b/>
          <w:bCs/>
          <w:color w:val="000000" w:themeColor="text1"/>
          <w:sz w:val="28"/>
          <w:szCs w:val="28"/>
        </w:rPr>
        <w:t xml:space="preserve"> </w:t>
      </w:r>
      <w:r w:rsidRPr="00FF51CA">
        <w:rPr>
          <w:color w:val="000000" w:themeColor="text1"/>
          <w:sz w:val="28"/>
          <w:szCs w:val="28"/>
        </w:rPr>
        <w:t>Un prêtre se tient à votre disposition à l’église</w:t>
      </w:r>
    </w:p>
    <w:p w14:paraId="07427031" w14:textId="3F30CCB9" w:rsidR="009E0603" w:rsidRPr="00FF51CA" w:rsidRDefault="009E0603" w:rsidP="00FF51CA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425"/>
        <w:rPr>
          <w:color w:val="000000" w:themeColor="text1"/>
          <w:sz w:val="28"/>
          <w:szCs w:val="28"/>
        </w:rPr>
      </w:pPr>
      <w:r w:rsidRPr="00FF51CA">
        <w:rPr>
          <w:color w:val="000000" w:themeColor="text1"/>
          <w:sz w:val="28"/>
          <w:szCs w:val="28"/>
        </w:rPr>
        <w:t>Vendredi 27 mars</w:t>
      </w:r>
      <w:r w:rsidR="0007754E" w:rsidRPr="00FF51CA">
        <w:rPr>
          <w:color w:val="000000" w:themeColor="text1"/>
          <w:sz w:val="28"/>
          <w:szCs w:val="28"/>
        </w:rPr>
        <w:t> :</w:t>
      </w:r>
      <w:r w:rsidRPr="00FF51CA">
        <w:rPr>
          <w:color w:val="000000" w:themeColor="text1"/>
          <w:sz w:val="28"/>
          <w:szCs w:val="28"/>
        </w:rPr>
        <w:t xml:space="preserve"> 10h30-11h30 à Daumeray </w:t>
      </w:r>
      <w:r w:rsidRPr="00FF51CA">
        <w:rPr>
          <w:i/>
          <w:iCs/>
          <w:color w:val="000000" w:themeColor="text1"/>
          <w:sz w:val="28"/>
          <w:szCs w:val="28"/>
        </w:rPr>
        <w:t>(P. Louison)</w:t>
      </w:r>
    </w:p>
    <w:p w14:paraId="4049191F" w14:textId="551D2174" w:rsidR="009E0603" w:rsidRPr="00FF51CA" w:rsidRDefault="009E0603" w:rsidP="00FF51CA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425"/>
        <w:rPr>
          <w:color w:val="000000" w:themeColor="text1"/>
          <w:sz w:val="28"/>
          <w:szCs w:val="28"/>
        </w:rPr>
      </w:pPr>
      <w:r w:rsidRPr="00FF51CA">
        <w:rPr>
          <w:color w:val="000000" w:themeColor="text1"/>
          <w:sz w:val="28"/>
          <w:szCs w:val="28"/>
        </w:rPr>
        <w:t>Samedi 28 mars</w:t>
      </w:r>
      <w:r w:rsidR="0007754E" w:rsidRPr="00FF51CA">
        <w:rPr>
          <w:color w:val="000000" w:themeColor="text1"/>
          <w:sz w:val="28"/>
          <w:szCs w:val="28"/>
        </w:rPr>
        <w:t> :</w:t>
      </w:r>
      <w:r w:rsidRPr="00FF51CA">
        <w:rPr>
          <w:color w:val="000000" w:themeColor="text1"/>
          <w:sz w:val="28"/>
          <w:szCs w:val="28"/>
        </w:rPr>
        <w:t xml:space="preserve"> 10h30-11h30 à Durtal </w:t>
      </w:r>
      <w:r w:rsidRPr="00FF51CA">
        <w:rPr>
          <w:i/>
          <w:iCs/>
          <w:color w:val="000000" w:themeColor="text1"/>
          <w:sz w:val="28"/>
          <w:szCs w:val="28"/>
        </w:rPr>
        <w:t>(P. Louison)</w:t>
      </w:r>
    </w:p>
    <w:p w14:paraId="778FD32F" w14:textId="090CFB81" w:rsidR="009E0603" w:rsidRPr="00FF51CA" w:rsidRDefault="009E0603" w:rsidP="00FF51CA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425"/>
        <w:rPr>
          <w:color w:val="000000" w:themeColor="text1"/>
          <w:sz w:val="28"/>
          <w:szCs w:val="28"/>
        </w:rPr>
      </w:pPr>
      <w:r w:rsidRPr="00FF51CA">
        <w:rPr>
          <w:color w:val="000000" w:themeColor="text1"/>
          <w:sz w:val="28"/>
          <w:szCs w:val="28"/>
        </w:rPr>
        <w:t>Samedi 28 mars</w:t>
      </w:r>
      <w:r w:rsidR="0007754E" w:rsidRPr="00FF51CA">
        <w:rPr>
          <w:color w:val="000000" w:themeColor="text1"/>
          <w:sz w:val="28"/>
          <w:szCs w:val="28"/>
        </w:rPr>
        <w:t> :</w:t>
      </w:r>
      <w:r w:rsidRPr="00FF51CA">
        <w:rPr>
          <w:color w:val="000000" w:themeColor="text1"/>
          <w:sz w:val="28"/>
          <w:szCs w:val="28"/>
        </w:rPr>
        <w:t xml:space="preserve"> 17h-18h </w:t>
      </w:r>
      <w:r w:rsidR="005E0EDF">
        <w:rPr>
          <w:color w:val="000000" w:themeColor="text1"/>
          <w:sz w:val="28"/>
          <w:szCs w:val="28"/>
        </w:rPr>
        <w:t xml:space="preserve">à </w:t>
      </w:r>
      <w:r w:rsidRPr="00FF51CA">
        <w:rPr>
          <w:color w:val="000000" w:themeColor="text1"/>
          <w:sz w:val="28"/>
          <w:szCs w:val="28"/>
        </w:rPr>
        <w:t xml:space="preserve">Bauné </w:t>
      </w:r>
      <w:r w:rsidRPr="00FF51CA">
        <w:rPr>
          <w:i/>
          <w:iCs/>
          <w:color w:val="000000" w:themeColor="text1"/>
          <w:sz w:val="28"/>
          <w:szCs w:val="28"/>
        </w:rPr>
        <w:t>(P. Louison)</w:t>
      </w:r>
    </w:p>
    <w:p w14:paraId="3F4A2F14" w14:textId="78B65E09" w:rsidR="0053155A" w:rsidRPr="00FF51CA" w:rsidRDefault="0053155A" w:rsidP="00FF51CA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425"/>
        <w:rPr>
          <w:color w:val="000000" w:themeColor="text1"/>
          <w:sz w:val="28"/>
          <w:szCs w:val="28"/>
        </w:rPr>
      </w:pPr>
      <w:r w:rsidRPr="00FF51CA">
        <w:rPr>
          <w:color w:val="000000" w:themeColor="text1"/>
          <w:sz w:val="28"/>
          <w:szCs w:val="28"/>
        </w:rPr>
        <w:t xml:space="preserve">Vendredi 3 avril : 16h30-17h30 à Cornillé </w:t>
      </w:r>
      <w:r w:rsidRPr="00FF51CA">
        <w:rPr>
          <w:i/>
          <w:iCs/>
          <w:color w:val="000000" w:themeColor="text1"/>
          <w:sz w:val="28"/>
          <w:szCs w:val="28"/>
        </w:rPr>
        <w:t>(P. Régis)</w:t>
      </w:r>
    </w:p>
    <w:p w14:paraId="31B5FCA0" w14:textId="1AA13E6B" w:rsidR="0053155A" w:rsidRPr="00FF51CA" w:rsidRDefault="0053155A" w:rsidP="00FF51CA">
      <w:pPr>
        <w:pStyle w:val="Paragraphedeliste"/>
        <w:numPr>
          <w:ilvl w:val="0"/>
          <w:numId w:val="3"/>
        </w:numPr>
        <w:tabs>
          <w:tab w:val="left" w:pos="284"/>
        </w:tabs>
        <w:spacing w:after="0" w:line="240" w:lineRule="auto"/>
        <w:ind w:left="142" w:firstLine="425"/>
        <w:rPr>
          <w:color w:val="000000" w:themeColor="text1"/>
          <w:sz w:val="28"/>
          <w:szCs w:val="28"/>
        </w:rPr>
      </w:pPr>
      <w:r w:rsidRPr="00FF51CA">
        <w:rPr>
          <w:color w:val="000000" w:themeColor="text1"/>
          <w:sz w:val="28"/>
          <w:szCs w:val="28"/>
        </w:rPr>
        <w:t xml:space="preserve">Samedi 4 avril : 10h-11h à Seiches </w:t>
      </w:r>
      <w:r w:rsidRPr="00FF51CA">
        <w:rPr>
          <w:i/>
          <w:iCs/>
          <w:color w:val="000000" w:themeColor="text1"/>
          <w:sz w:val="28"/>
          <w:szCs w:val="28"/>
        </w:rPr>
        <w:t>(P. Régis)</w:t>
      </w:r>
    </w:p>
    <w:bookmarkEnd w:id="0"/>
    <w:p w14:paraId="0D4A3001" w14:textId="77777777" w:rsidR="003B6576" w:rsidRPr="005B46EB" w:rsidRDefault="003B6576" w:rsidP="00FF51CA">
      <w:pPr>
        <w:pStyle w:val="Paragraphedeliste"/>
        <w:tabs>
          <w:tab w:val="left" w:pos="284"/>
        </w:tabs>
        <w:spacing w:after="0" w:line="240" w:lineRule="auto"/>
        <w:ind w:left="142" w:hanging="142"/>
        <w:rPr>
          <w:b/>
          <w:bCs/>
          <w:color w:val="C45911" w:themeColor="accent2" w:themeShade="BF"/>
          <w:sz w:val="14"/>
          <w:szCs w:val="14"/>
        </w:rPr>
      </w:pPr>
    </w:p>
    <w:p w14:paraId="126DE6BF" w14:textId="3CD940A9" w:rsidR="00B043DE" w:rsidRPr="00FF51CA" w:rsidRDefault="00B043DE" w:rsidP="00FF51CA">
      <w:pPr>
        <w:pStyle w:val="Paragraphedeliste"/>
        <w:numPr>
          <w:ilvl w:val="0"/>
          <w:numId w:val="1"/>
        </w:numPr>
        <w:tabs>
          <w:tab w:val="left" w:pos="284"/>
        </w:tabs>
        <w:ind w:left="142" w:hanging="142"/>
        <w:rPr>
          <w:b/>
          <w:bCs/>
          <w:color w:val="C45911" w:themeColor="accent2" w:themeShade="BF"/>
          <w:sz w:val="28"/>
          <w:szCs w:val="28"/>
        </w:rPr>
      </w:pPr>
      <w:r w:rsidRPr="00FF51CA">
        <w:rPr>
          <w:b/>
          <w:bCs/>
          <w:color w:val="C45911" w:themeColor="accent2" w:themeShade="BF"/>
          <w:sz w:val="28"/>
          <w:szCs w:val="28"/>
        </w:rPr>
        <w:t>SEMAINE SAINTE</w:t>
      </w:r>
    </w:p>
    <w:p w14:paraId="7E57A448" w14:textId="2319677C" w:rsidR="00B043DE" w:rsidRPr="00FF51CA" w:rsidRDefault="00B043DE" w:rsidP="00FF51CA">
      <w:pPr>
        <w:pStyle w:val="Paragraphedeliste"/>
        <w:numPr>
          <w:ilvl w:val="1"/>
          <w:numId w:val="1"/>
        </w:numPr>
        <w:ind w:left="567" w:hanging="283"/>
        <w:rPr>
          <w:sz w:val="28"/>
          <w:szCs w:val="28"/>
        </w:rPr>
      </w:pPr>
      <w:r w:rsidRPr="005E0EDF">
        <w:rPr>
          <w:i/>
          <w:iCs/>
          <w:sz w:val="28"/>
          <w:szCs w:val="28"/>
        </w:rPr>
        <w:t>Lundi saint 30 mars</w:t>
      </w:r>
      <w:r w:rsidRPr="00FF51CA">
        <w:rPr>
          <w:sz w:val="28"/>
          <w:szCs w:val="28"/>
        </w:rPr>
        <w:t> : 8h Laudes à Jarzé</w:t>
      </w:r>
    </w:p>
    <w:p w14:paraId="7428154C" w14:textId="21BFC26D" w:rsidR="00B043DE" w:rsidRPr="00FF51CA" w:rsidRDefault="00B043DE" w:rsidP="00FF51CA">
      <w:pPr>
        <w:pStyle w:val="Paragraphedeliste"/>
        <w:numPr>
          <w:ilvl w:val="1"/>
          <w:numId w:val="1"/>
        </w:numPr>
        <w:ind w:left="567" w:hanging="283"/>
        <w:rPr>
          <w:sz w:val="28"/>
          <w:szCs w:val="28"/>
        </w:rPr>
      </w:pPr>
      <w:r w:rsidRPr="005E0EDF">
        <w:rPr>
          <w:i/>
          <w:iCs/>
          <w:sz w:val="28"/>
          <w:szCs w:val="28"/>
        </w:rPr>
        <w:t>Mardi saint 31 mars</w:t>
      </w:r>
      <w:r w:rsidRPr="00FF51CA">
        <w:rPr>
          <w:sz w:val="28"/>
          <w:szCs w:val="28"/>
        </w:rPr>
        <w:t> : 8h Laudes à Beauvau</w:t>
      </w:r>
    </w:p>
    <w:p w14:paraId="09EE654D" w14:textId="0B1855B5" w:rsidR="00B043DE" w:rsidRPr="00FF51CA" w:rsidRDefault="00B043DE" w:rsidP="00FF51CA">
      <w:pPr>
        <w:pStyle w:val="Paragraphedeliste"/>
        <w:numPr>
          <w:ilvl w:val="1"/>
          <w:numId w:val="1"/>
        </w:numPr>
        <w:ind w:left="567" w:hanging="283"/>
        <w:rPr>
          <w:sz w:val="28"/>
          <w:szCs w:val="28"/>
        </w:rPr>
      </w:pPr>
      <w:r w:rsidRPr="005E0EDF">
        <w:rPr>
          <w:i/>
          <w:iCs/>
          <w:sz w:val="28"/>
          <w:szCs w:val="28"/>
        </w:rPr>
        <w:t>MERCREDI SAINT 1 avril</w:t>
      </w:r>
      <w:r w:rsidRPr="00FF51CA">
        <w:rPr>
          <w:sz w:val="28"/>
          <w:szCs w:val="28"/>
        </w:rPr>
        <w:t xml:space="preserve"> : 8h Laudes à </w:t>
      </w:r>
      <w:r w:rsidRPr="00FF51CA">
        <w:rPr>
          <w:sz w:val="28"/>
          <w:szCs w:val="28"/>
          <w:lang w:val="it-IT"/>
        </w:rPr>
        <w:t>Lué-en-Baugeois</w:t>
      </w:r>
    </w:p>
    <w:p w14:paraId="5BD396FC" w14:textId="13957800" w:rsidR="00B043DE" w:rsidRPr="00FF51CA" w:rsidRDefault="00B043DE" w:rsidP="005E0EDF">
      <w:pPr>
        <w:pStyle w:val="Paragraphedeliste"/>
        <w:ind w:left="567"/>
        <w:rPr>
          <w:sz w:val="28"/>
          <w:szCs w:val="28"/>
        </w:rPr>
      </w:pPr>
      <w:r w:rsidRPr="00FF51CA">
        <w:rPr>
          <w:sz w:val="28"/>
          <w:szCs w:val="28"/>
        </w:rPr>
        <w:t xml:space="preserve">18h </w:t>
      </w:r>
      <w:r w:rsidRPr="005E0EDF">
        <w:rPr>
          <w:b/>
          <w:bCs/>
          <w:sz w:val="28"/>
          <w:szCs w:val="28"/>
        </w:rPr>
        <w:t>Messe chrismale</w:t>
      </w:r>
      <w:r w:rsidRPr="00FF51CA">
        <w:rPr>
          <w:sz w:val="28"/>
          <w:szCs w:val="28"/>
        </w:rPr>
        <w:t xml:space="preserve"> à la cathédrale d’Angers</w:t>
      </w:r>
    </w:p>
    <w:p w14:paraId="5BC44C13" w14:textId="142577A5" w:rsidR="00B043DE" w:rsidRPr="00FF51CA" w:rsidRDefault="00B043DE" w:rsidP="00FF51CA">
      <w:pPr>
        <w:pStyle w:val="Paragraphedeliste"/>
        <w:numPr>
          <w:ilvl w:val="1"/>
          <w:numId w:val="1"/>
        </w:numPr>
        <w:ind w:left="567" w:hanging="283"/>
        <w:rPr>
          <w:sz w:val="28"/>
          <w:szCs w:val="28"/>
        </w:rPr>
      </w:pPr>
      <w:r w:rsidRPr="005E0EDF">
        <w:rPr>
          <w:i/>
          <w:iCs/>
          <w:sz w:val="28"/>
          <w:szCs w:val="28"/>
        </w:rPr>
        <w:t>JEUDI SAINT 2 avril</w:t>
      </w:r>
      <w:r w:rsidRPr="00FF51CA">
        <w:rPr>
          <w:sz w:val="28"/>
          <w:szCs w:val="28"/>
        </w:rPr>
        <w:t> : 8h Laudes à La-Chapelle-St-Laud</w:t>
      </w:r>
    </w:p>
    <w:p w14:paraId="37DF5FD2" w14:textId="42EBFB03" w:rsidR="00B043DE" w:rsidRPr="00FF51CA" w:rsidRDefault="00B043DE" w:rsidP="005E0EDF">
      <w:pPr>
        <w:pStyle w:val="Paragraphedeliste"/>
        <w:ind w:left="567"/>
        <w:rPr>
          <w:sz w:val="28"/>
          <w:szCs w:val="28"/>
        </w:rPr>
      </w:pPr>
      <w:r w:rsidRPr="00FF51CA">
        <w:rPr>
          <w:sz w:val="28"/>
          <w:szCs w:val="28"/>
        </w:rPr>
        <w:t xml:space="preserve">19h </w:t>
      </w:r>
      <w:r w:rsidRPr="005E0EDF">
        <w:rPr>
          <w:b/>
          <w:bCs/>
          <w:sz w:val="28"/>
          <w:szCs w:val="28"/>
        </w:rPr>
        <w:t>Commémoration d</w:t>
      </w:r>
      <w:r w:rsidR="005E0EDF" w:rsidRPr="005E0EDF">
        <w:rPr>
          <w:b/>
          <w:bCs/>
          <w:sz w:val="28"/>
          <w:szCs w:val="28"/>
        </w:rPr>
        <w:t>e la Cène du Seigneur</w:t>
      </w:r>
      <w:r w:rsidRPr="00FF51CA">
        <w:rPr>
          <w:sz w:val="28"/>
          <w:szCs w:val="28"/>
        </w:rPr>
        <w:t xml:space="preserve"> à </w:t>
      </w:r>
      <w:proofErr w:type="spellStart"/>
      <w:r w:rsidRPr="00FF51CA">
        <w:rPr>
          <w:sz w:val="28"/>
          <w:szCs w:val="28"/>
        </w:rPr>
        <w:t>Marcé</w:t>
      </w:r>
      <w:proofErr w:type="spellEnd"/>
    </w:p>
    <w:p w14:paraId="34A5DE23" w14:textId="5B8E3429" w:rsidR="00B043DE" w:rsidRPr="00FF51CA" w:rsidRDefault="00B043DE" w:rsidP="00FF51CA">
      <w:pPr>
        <w:pStyle w:val="Paragraphedeliste"/>
        <w:numPr>
          <w:ilvl w:val="1"/>
          <w:numId w:val="1"/>
        </w:numPr>
        <w:ind w:left="567" w:hanging="283"/>
        <w:rPr>
          <w:sz w:val="28"/>
          <w:szCs w:val="28"/>
        </w:rPr>
      </w:pPr>
      <w:r w:rsidRPr="005E0EDF">
        <w:rPr>
          <w:i/>
          <w:iCs/>
          <w:sz w:val="28"/>
          <w:szCs w:val="28"/>
        </w:rPr>
        <w:t>VENDREDI SAINT 3 avril</w:t>
      </w:r>
      <w:r w:rsidRPr="00FF51CA">
        <w:rPr>
          <w:sz w:val="28"/>
          <w:szCs w:val="28"/>
        </w:rPr>
        <w:t> : 8h Laudes à Chaumont</w:t>
      </w:r>
    </w:p>
    <w:p w14:paraId="5A47C452" w14:textId="77777777" w:rsidR="00B043DE" w:rsidRPr="00FF51CA" w:rsidRDefault="00B043DE" w:rsidP="00FF51CA">
      <w:pPr>
        <w:pStyle w:val="Paragraphedeliste"/>
        <w:ind w:left="567"/>
        <w:rPr>
          <w:sz w:val="28"/>
          <w:szCs w:val="28"/>
        </w:rPr>
      </w:pPr>
      <w:r w:rsidRPr="00FF51CA">
        <w:rPr>
          <w:sz w:val="28"/>
          <w:szCs w:val="28"/>
        </w:rPr>
        <w:t>15h Chemin de Croix à Cornillé les Caves</w:t>
      </w:r>
    </w:p>
    <w:p w14:paraId="0E43754E" w14:textId="77777777" w:rsidR="00B043DE" w:rsidRPr="00FF51CA" w:rsidRDefault="00B043DE" w:rsidP="00FF51CA">
      <w:pPr>
        <w:pStyle w:val="Paragraphedeliste"/>
        <w:ind w:left="567"/>
        <w:rPr>
          <w:sz w:val="28"/>
          <w:szCs w:val="28"/>
        </w:rPr>
      </w:pPr>
      <w:r w:rsidRPr="00FF51CA">
        <w:rPr>
          <w:sz w:val="28"/>
          <w:szCs w:val="28"/>
        </w:rPr>
        <w:t xml:space="preserve">19h : </w:t>
      </w:r>
      <w:r w:rsidRPr="005E0EDF">
        <w:rPr>
          <w:b/>
          <w:bCs/>
          <w:sz w:val="28"/>
          <w:szCs w:val="28"/>
        </w:rPr>
        <w:t>Célébration de la Passion</w:t>
      </w:r>
      <w:r w:rsidRPr="00FF51CA">
        <w:rPr>
          <w:sz w:val="28"/>
          <w:szCs w:val="28"/>
        </w:rPr>
        <w:t xml:space="preserve"> à Lué-en-Baugeois</w:t>
      </w:r>
    </w:p>
    <w:p w14:paraId="461910D4" w14:textId="57701AAA" w:rsidR="00B043DE" w:rsidRPr="00FF51CA" w:rsidRDefault="00B043DE" w:rsidP="00FF51CA">
      <w:pPr>
        <w:pStyle w:val="Paragraphedeliste"/>
        <w:numPr>
          <w:ilvl w:val="1"/>
          <w:numId w:val="1"/>
        </w:numPr>
        <w:ind w:left="567" w:hanging="283"/>
        <w:rPr>
          <w:sz w:val="28"/>
          <w:szCs w:val="28"/>
        </w:rPr>
      </w:pPr>
      <w:r w:rsidRPr="005E0EDF">
        <w:rPr>
          <w:i/>
          <w:iCs/>
          <w:sz w:val="28"/>
          <w:szCs w:val="28"/>
        </w:rPr>
        <w:t>S</w:t>
      </w:r>
      <w:r w:rsidR="005E0EDF" w:rsidRPr="005E0EDF">
        <w:rPr>
          <w:i/>
          <w:iCs/>
          <w:sz w:val="28"/>
          <w:szCs w:val="28"/>
        </w:rPr>
        <w:t>amedi</w:t>
      </w:r>
      <w:r w:rsidRPr="005E0EDF">
        <w:rPr>
          <w:i/>
          <w:iCs/>
          <w:sz w:val="28"/>
          <w:szCs w:val="28"/>
        </w:rPr>
        <w:t xml:space="preserve"> </w:t>
      </w:r>
      <w:r w:rsidR="005E0EDF" w:rsidRPr="005E0EDF">
        <w:rPr>
          <w:i/>
          <w:iCs/>
          <w:sz w:val="28"/>
          <w:szCs w:val="28"/>
        </w:rPr>
        <w:t>4 avril</w:t>
      </w:r>
      <w:r w:rsidRPr="00FF51CA">
        <w:rPr>
          <w:sz w:val="28"/>
          <w:szCs w:val="28"/>
        </w:rPr>
        <w:t xml:space="preserve"> : 8h Laudes à </w:t>
      </w:r>
      <w:r w:rsidRPr="00FF51CA">
        <w:rPr>
          <w:sz w:val="28"/>
          <w:szCs w:val="28"/>
          <w:lang w:val="it-IT"/>
        </w:rPr>
        <w:t>Corzé</w:t>
      </w:r>
    </w:p>
    <w:p w14:paraId="5B7103FC" w14:textId="79121769" w:rsidR="00B043DE" w:rsidRPr="00FF51CA" w:rsidRDefault="00B043DE" w:rsidP="00FF51CA">
      <w:pPr>
        <w:pStyle w:val="Paragraphedeliste"/>
        <w:ind w:left="567"/>
        <w:rPr>
          <w:sz w:val="28"/>
          <w:szCs w:val="28"/>
        </w:rPr>
      </w:pPr>
      <w:r w:rsidRPr="00FF51CA">
        <w:rPr>
          <w:sz w:val="28"/>
          <w:szCs w:val="28"/>
        </w:rPr>
        <w:t xml:space="preserve">20h30 : </w:t>
      </w:r>
      <w:r w:rsidRPr="005E0EDF">
        <w:rPr>
          <w:b/>
          <w:bCs/>
          <w:sz w:val="28"/>
          <w:szCs w:val="28"/>
        </w:rPr>
        <w:t>Veillée Pascale</w:t>
      </w:r>
      <w:r w:rsidRPr="00FF51CA">
        <w:rPr>
          <w:sz w:val="28"/>
          <w:szCs w:val="28"/>
        </w:rPr>
        <w:t xml:space="preserve"> à Bauné</w:t>
      </w:r>
    </w:p>
    <w:p w14:paraId="7AFDC642" w14:textId="7CDE204D" w:rsidR="00B043DE" w:rsidRDefault="00B043DE" w:rsidP="004361AE">
      <w:pPr>
        <w:pStyle w:val="Paragraphedeliste"/>
        <w:numPr>
          <w:ilvl w:val="1"/>
          <w:numId w:val="1"/>
        </w:numPr>
        <w:spacing w:after="0"/>
        <w:ind w:left="568" w:hanging="284"/>
        <w:rPr>
          <w:sz w:val="28"/>
          <w:szCs w:val="28"/>
        </w:rPr>
      </w:pPr>
      <w:r w:rsidRPr="001135C1">
        <w:rPr>
          <w:i/>
          <w:iCs/>
          <w:sz w:val="28"/>
          <w:szCs w:val="28"/>
        </w:rPr>
        <w:t>D</w:t>
      </w:r>
      <w:r w:rsidR="005E0EDF" w:rsidRPr="001135C1">
        <w:rPr>
          <w:i/>
          <w:iCs/>
          <w:sz w:val="28"/>
          <w:szCs w:val="28"/>
        </w:rPr>
        <w:t>imanche 5 avril</w:t>
      </w:r>
      <w:r w:rsidR="001135C1" w:rsidRPr="001135C1">
        <w:rPr>
          <w:i/>
          <w:iCs/>
          <w:sz w:val="28"/>
          <w:szCs w:val="28"/>
        </w:rPr>
        <w:t> </w:t>
      </w:r>
      <w:r w:rsidR="001135C1" w:rsidRPr="001135C1">
        <w:rPr>
          <w:sz w:val="28"/>
          <w:szCs w:val="28"/>
        </w:rPr>
        <w:t xml:space="preserve">: </w:t>
      </w:r>
      <w:r w:rsidRPr="001135C1">
        <w:rPr>
          <w:sz w:val="28"/>
          <w:szCs w:val="28"/>
        </w:rPr>
        <w:t xml:space="preserve">11h </w:t>
      </w:r>
      <w:r w:rsidRPr="001135C1">
        <w:rPr>
          <w:b/>
          <w:bCs/>
          <w:sz w:val="28"/>
          <w:szCs w:val="28"/>
        </w:rPr>
        <w:t>Messe de la Résurrection</w:t>
      </w:r>
      <w:r w:rsidRPr="001135C1">
        <w:rPr>
          <w:sz w:val="28"/>
          <w:szCs w:val="28"/>
        </w:rPr>
        <w:t xml:space="preserve"> à </w:t>
      </w:r>
      <w:r w:rsidR="005E0EDF" w:rsidRPr="001135C1">
        <w:rPr>
          <w:sz w:val="28"/>
          <w:szCs w:val="28"/>
        </w:rPr>
        <w:t>Jarzé</w:t>
      </w:r>
    </w:p>
    <w:p w14:paraId="22C1079F" w14:textId="77777777" w:rsidR="003F679A" w:rsidRPr="004361AE" w:rsidRDefault="003F679A" w:rsidP="004361AE">
      <w:pPr>
        <w:pStyle w:val="Paragraphedeliste"/>
        <w:spacing w:after="0"/>
        <w:ind w:left="567"/>
        <w:rPr>
          <w:sz w:val="14"/>
          <w:szCs w:val="14"/>
        </w:rPr>
      </w:pPr>
    </w:p>
    <w:p w14:paraId="45B97271" w14:textId="27E7A7D7" w:rsidR="005B46EB" w:rsidRPr="005B46EB" w:rsidRDefault="005B46EB" w:rsidP="005B46EB">
      <w:pPr>
        <w:pBdr>
          <w:top w:val="single" w:sz="4" w:space="1" w:color="auto"/>
        </w:pBdr>
        <w:spacing w:after="0" w:line="240" w:lineRule="auto"/>
        <w:ind w:left="567" w:right="-30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5B46EB">
        <w:rPr>
          <w:rFonts w:ascii="Calibri" w:eastAsia="Times New Roman" w:hAnsi="Calibri" w:cs="Calibri"/>
          <w:color w:val="767171"/>
          <w:kern w:val="0"/>
          <w:lang w:eastAsia="fr-FR"/>
          <w14:ligatures w14:val="none"/>
        </w:rPr>
        <w:t>2 rue du Commerce – Seiches-sur-le-Loir   02 41 76 20 58 </w:t>
      </w:r>
    </w:p>
    <w:p w14:paraId="16406E10" w14:textId="7467DE38" w:rsidR="005B46EB" w:rsidRPr="003F679A" w:rsidRDefault="003207B2" w:rsidP="003F679A">
      <w:pPr>
        <w:spacing w:after="0" w:line="240" w:lineRule="auto"/>
        <w:ind w:left="567" w:right="-30"/>
        <w:jc w:val="center"/>
        <w:textAlignment w:val="baseline"/>
        <w:rPr>
          <w:rFonts w:ascii="Calibri" w:eastAsia="Times New Roman" w:hAnsi="Calibri" w:cs="Calibri"/>
          <w:color w:val="767171"/>
          <w:kern w:val="0"/>
          <w:lang w:eastAsia="fr-FR"/>
          <w14:ligatures w14:val="none"/>
        </w:rPr>
      </w:pPr>
      <w:hyperlink r:id="rId11" w:history="1">
        <w:r w:rsidR="003F679A" w:rsidRPr="00432938">
          <w:rPr>
            <w:rStyle w:val="Lienhypertexte"/>
            <w:rFonts w:ascii="Calibri" w:eastAsia="Times New Roman" w:hAnsi="Calibri" w:cs="Calibri"/>
            <w:kern w:val="0"/>
            <w:lang w:eastAsia="fr-FR"/>
            <w14:ligatures w14:val="none"/>
          </w:rPr>
          <w:t>stpaulenbaugeois@diocese49.org</w:t>
        </w:r>
      </w:hyperlink>
      <w:r w:rsidR="003F679A">
        <w:rPr>
          <w:rFonts w:ascii="Calibri" w:eastAsia="Times New Roman" w:hAnsi="Calibri" w:cs="Calibri"/>
          <w:color w:val="767171"/>
          <w:kern w:val="0"/>
          <w:lang w:eastAsia="fr-FR"/>
          <w14:ligatures w14:val="none"/>
        </w:rPr>
        <w:t xml:space="preserve">  </w:t>
      </w:r>
      <w:hyperlink r:id="rId12" w:history="1">
        <w:r w:rsidR="003F679A" w:rsidRPr="00432938">
          <w:rPr>
            <w:rStyle w:val="Lienhypertexte"/>
            <w:rFonts w:ascii="Calibri" w:eastAsia="Times New Roman" w:hAnsi="Calibri" w:cs="Calibri"/>
            <w:kern w:val="0"/>
            <w:lang w:eastAsia="fr-FR"/>
            <w14:ligatures w14:val="none"/>
          </w:rPr>
          <w:t>https://stpaulenbaugeois.diocese49.org/</w:t>
        </w:r>
      </w:hyperlink>
      <w:r w:rsidR="003F679A">
        <w:rPr>
          <w:rFonts w:ascii="Calibri" w:eastAsia="Times New Roman" w:hAnsi="Calibri" w:cs="Calibri"/>
          <w:color w:val="767171"/>
          <w:kern w:val="0"/>
          <w:lang w:eastAsia="fr-FR"/>
          <w14:ligatures w14:val="none"/>
        </w:rPr>
        <w:t xml:space="preserve"> </w:t>
      </w:r>
    </w:p>
    <w:sectPr w:rsidR="005B46EB" w:rsidRPr="003F679A" w:rsidSect="003F679A">
      <w:pgSz w:w="16838" w:h="11906" w:orient="landscape"/>
      <w:pgMar w:top="426" w:right="709" w:bottom="284" w:left="709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1DC7"/>
    <w:multiLevelType w:val="hybridMultilevel"/>
    <w:tmpl w:val="FB86C568"/>
    <w:lvl w:ilvl="0" w:tplc="A554085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793FEF"/>
    <w:multiLevelType w:val="hybridMultilevel"/>
    <w:tmpl w:val="D9AC3B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B7FE1"/>
    <w:multiLevelType w:val="multilevel"/>
    <w:tmpl w:val="68D07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103C5D"/>
    <w:multiLevelType w:val="hybridMultilevel"/>
    <w:tmpl w:val="B36224D6"/>
    <w:lvl w:ilvl="0" w:tplc="E54675BC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  <w:color w:val="C45911" w:themeColor="accent2" w:themeShade="BF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8A3552"/>
    <w:multiLevelType w:val="hybridMultilevel"/>
    <w:tmpl w:val="80384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C7"/>
    <w:rsid w:val="000356CA"/>
    <w:rsid w:val="000513AA"/>
    <w:rsid w:val="0007754E"/>
    <w:rsid w:val="000816DD"/>
    <w:rsid w:val="00086BD6"/>
    <w:rsid w:val="000F7C37"/>
    <w:rsid w:val="001135C1"/>
    <w:rsid w:val="001373E6"/>
    <w:rsid w:val="00156C05"/>
    <w:rsid w:val="00210B67"/>
    <w:rsid w:val="00230790"/>
    <w:rsid w:val="003207B2"/>
    <w:rsid w:val="00393428"/>
    <w:rsid w:val="003B6576"/>
    <w:rsid w:val="003F679A"/>
    <w:rsid w:val="004058CD"/>
    <w:rsid w:val="004361AE"/>
    <w:rsid w:val="004A6544"/>
    <w:rsid w:val="004A735B"/>
    <w:rsid w:val="0053155A"/>
    <w:rsid w:val="00533E19"/>
    <w:rsid w:val="00533F1A"/>
    <w:rsid w:val="005769F2"/>
    <w:rsid w:val="005B46EB"/>
    <w:rsid w:val="005C4623"/>
    <w:rsid w:val="005D12E4"/>
    <w:rsid w:val="005E0EDF"/>
    <w:rsid w:val="006572BE"/>
    <w:rsid w:val="006731BB"/>
    <w:rsid w:val="007037F4"/>
    <w:rsid w:val="00714E23"/>
    <w:rsid w:val="00791968"/>
    <w:rsid w:val="007F52C9"/>
    <w:rsid w:val="00814D4D"/>
    <w:rsid w:val="00815BAA"/>
    <w:rsid w:val="00832186"/>
    <w:rsid w:val="0089640F"/>
    <w:rsid w:val="0089689F"/>
    <w:rsid w:val="008F6ABA"/>
    <w:rsid w:val="00920183"/>
    <w:rsid w:val="00921BA5"/>
    <w:rsid w:val="00941E6D"/>
    <w:rsid w:val="0095416D"/>
    <w:rsid w:val="00993C21"/>
    <w:rsid w:val="009A6BFE"/>
    <w:rsid w:val="009B7455"/>
    <w:rsid w:val="009C368F"/>
    <w:rsid w:val="009E0603"/>
    <w:rsid w:val="00A623B4"/>
    <w:rsid w:val="00AC7FC7"/>
    <w:rsid w:val="00AE376C"/>
    <w:rsid w:val="00B043DE"/>
    <w:rsid w:val="00B07058"/>
    <w:rsid w:val="00B26189"/>
    <w:rsid w:val="00BD15D2"/>
    <w:rsid w:val="00C0419D"/>
    <w:rsid w:val="00C04D4C"/>
    <w:rsid w:val="00C07956"/>
    <w:rsid w:val="00C2221E"/>
    <w:rsid w:val="00C3430E"/>
    <w:rsid w:val="00C4282C"/>
    <w:rsid w:val="00D06296"/>
    <w:rsid w:val="00DB6192"/>
    <w:rsid w:val="00E70239"/>
    <w:rsid w:val="00EA2BDE"/>
    <w:rsid w:val="00ED5D4E"/>
    <w:rsid w:val="00F200E8"/>
    <w:rsid w:val="00F30AE7"/>
    <w:rsid w:val="00F46B8D"/>
    <w:rsid w:val="00F67DC5"/>
    <w:rsid w:val="00FC0ACB"/>
    <w:rsid w:val="00FF51CA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FB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C7F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C7FC7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3B65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679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7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5">
    <w:name w:val="heading 5"/>
    <w:basedOn w:val="Normal"/>
    <w:link w:val="Titre5Car"/>
    <w:uiPriority w:val="9"/>
    <w:qFormat/>
    <w:rsid w:val="00AC7FC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uiPriority w:val="9"/>
    <w:rsid w:val="00AC7FC7"/>
    <w:rPr>
      <w:rFonts w:ascii="Times New Roman" w:eastAsia="Times New Roman" w:hAnsi="Times New Roman" w:cs="Times New Roman"/>
      <w:b/>
      <w:bCs/>
      <w:kern w:val="0"/>
      <w:sz w:val="20"/>
      <w:szCs w:val="20"/>
      <w:lang w:eastAsia="fr-FR"/>
      <w14:ligatures w14:val="none"/>
    </w:rPr>
  </w:style>
  <w:style w:type="paragraph" w:styleId="Paragraphedeliste">
    <w:name w:val="List Paragraph"/>
    <w:basedOn w:val="Normal"/>
    <w:uiPriority w:val="34"/>
    <w:qFormat/>
    <w:rsid w:val="003B6576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F679A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3F6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4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stpaulenbaugeois.diocese49.or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paulenbaugeois@diocese49.org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A75637D065D5408348A724F144CE44" ma:contentTypeVersion="12" ma:contentTypeDescription="Crée un document." ma:contentTypeScope="" ma:versionID="88872353c67fece90b7cfe971e92dba0">
  <xsd:schema xmlns:xsd="http://www.w3.org/2001/XMLSchema" xmlns:xs="http://www.w3.org/2001/XMLSchema" xmlns:p="http://schemas.microsoft.com/office/2006/metadata/properties" xmlns:ns2="b84f72ed-bf22-483a-8012-11d0dc5af409" xmlns:ns3="86b2d39a-b8bb-4b6a-917c-2ea250aaf84c" targetNamespace="http://schemas.microsoft.com/office/2006/metadata/properties" ma:root="true" ma:fieldsID="5e493619964161e70d25e122919ea99c" ns2:_="" ns3:_="">
    <xsd:import namespace="b84f72ed-bf22-483a-8012-11d0dc5af409"/>
    <xsd:import namespace="86b2d39a-b8bb-4b6a-917c-2ea250aaf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4f72ed-bf22-483a-8012-11d0dc5af4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3ab4b2b9-3a17-4ad0-8630-2f3395a58b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b2d39a-b8bb-4b6a-917c-2ea250aaf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9437c8-733b-4050-a210-aec3d470dc9f}" ma:internalName="TaxCatchAll" ma:showField="CatchAllData" ma:web="86b2d39a-b8bb-4b6a-917c-2ea250aaf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b2d39a-b8bb-4b6a-917c-2ea250aaf84c" xsi:nil="true"/>
    <lcf76f155ced4ddcb4097134ff3c332f xmlns="b84f72ed-bf22-483a-8012-11d0dc5af40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77D82-53D7-4063-8674-28A0A13FA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D49978-086A-4FA6-B9B8-30730A101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4f72ed-bf22-483a-8012-11d0dc5af409"/>
    <ds:schemaRef ds:uri="86b2d39a-b8bb-4b6a-917c-2ea250aaf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228300-C6BD-40C6-B77A-C0B8E3259144}">
  <ds:schemaRefs>
    <ds:schemaRef ds:uri="http://schemas.microsoft.com/office/2006/metadata/properties"/>
    <ds:schemaRef ds:uri="http://schemas.microsoft.com/office/infopath/2007/PartnerControls"/>
    <ds:schemaRef ds:uri="86b2d39a-b8bb-4b6a-917c-2ea250aaf84c"/>
    <ds:schemaRef ds:uri="b84f72ed-bf22-483a-8012-11d0dc5af409"/>
  </ds:schemaRefs>
</ds:datastoreItem>
</file>

<file path=customXml/itemProps4.xml><?xml version="1.0" encoding="utf-8"?>
<ds:datastoreItem xmlns:ds="http://schemas.openxmlformats.org/officeDocument/2006/customXml" ds:itemID="{C77A5188-6EF7-4344-9923-74FF9BFFC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QURIS</dc:creator>
  <cp:lastModifiedBy>Christophe G2F.COM</cp:lastModifiedBy>
  <cp:revision>2</cp:revision>
  <cp:lastPrinted>2024-01-18T17:36:00Z</cp:lastPrinted>
  <dcterms:created xsi:type="dcterms:W3CDTF">2026-02-17T17:52:00Z</dcterms:created>
  <dcterms:modified xsi:type="dcterms:W3CDTF">2026-02-17T17:52:00Z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0x0101006CA75637D065D5408348A724F144CE44</vt:lpwstr>
  </property>
</Properties>
</file>